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CBC" w:rsidRPr="00C458D1" w:rsidRDefault="00E07CBC" w:rsidP="00E07CBC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58D1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Pr="00C458D1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жизненно необходимых и важнейших лекарственных препаратов, необходимых для оказания стационарной медицинской помощи, медицинской помощи в дневных стационарах всех типов, а также скорой и неотложной медицинской помощи в рамках Программы</w:t>
      </w:r>
    </w:p>
    <w:p w:rsidR="00E07CBC" w:rsidRPr="00C458D1" w:rsidRDefault="00E07CBC" w:rsidP="00E07C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536"/>
        <w:gridCol w:w="2835"/>
        <w:gridCol w:w="6804"/>
      </w:tblGrid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Код АТХ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Анатомо-терапевтическо-химическая классификация (АТХ)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Лекарственные формы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пищеварительный тракт и обмен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заболеваний, связанных с нарушением кислотности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A02B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язвенной болезни желудка и двенадцатиперстной кишки и гастроэзофагальной рефлюксной болезни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A02BA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блокаторы Н2-гистаминовых рецепторов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ранитидин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фамотидин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A02BC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протонового насоса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омепразол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эзомепразол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кишечнорасторимой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A02BX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язвенной болезни желудка и двенадцатиперстной кишки и гастроэзофагальной рефлюксной болезни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висмута трикалия дицитрат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функциональных нарушений кишечника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A03AA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синтетические антихолинергические средства,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эфиры с третичной аминогруппой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мебеверин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платифиллин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папаверин и его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дротаверин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белладонны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алкалоиды белладонны, третичные амины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атропин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A03FA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стимуляторы моторики желудочно-кишечного тракта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метоклопрамид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противорвотные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противорвотные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блокаторы серотониновых 5HT3-рецепторов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ондансетрон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печени и желчевыводящих путей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A05A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желчевыводящих путей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A05AA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желчных кислот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урсодезоксихолевая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A05B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A05BA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печени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фосфолипиды+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глицирризиновая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слабительные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A06A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слабительные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A06AB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контактные слабительные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бисакодил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сахарной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сеннозиды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A06AD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осмотические слабительные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лактулоза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макрогол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 (для детей)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адсорбирующие кишечные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адсорбирующие кишечные препараты другие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смектит диоктаэдрический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лоперамид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для рассасывания;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жевательные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кишечные противовоспалительные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A07EC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аминосалициловая кислота и аналогичные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сульфасалазин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противодиарейные микроорганизмы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A07FA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противодиарейные микроорганизмы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бифидобактерии бифидум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приема внутрь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приема внутрь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приема внутрь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вагинальные 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A09A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A09AA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панкреатин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сахарного диабета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инсулины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деглудек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A10AB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аспарт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и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глулизин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лизпро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растворимый (человеческий генно-инженерный)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инсулин-изофан (человеческий генно-инженерный)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A10AD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инсулины средней продолжительности действия и их аналоги в комбинации с инсулинами короткого действия для инъекционного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аспарт двухфазный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двухфазный (человеческий генно-инженерный)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лизпро двухфазный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A10AE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гларгин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инсулин детемир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гипогликемические препараты, кроме инсулинов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бигуаниды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метформин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A10BB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сульфонилмочевины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глибенкламид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гликлазид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тиазолидиндионы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росиглитазон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A10BH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дипептидилпептидазы-4 (ДПП-</w:t>
            </w: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вилдаглиптин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саксаглиптин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ситаглиптин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A10BX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гипогликемические препараты, кроме инсулинов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репаглинид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витамины A и D, включая их комбинации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ретинол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драже;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 и наружного применения [масляный]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A11CC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 D и его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альфакальцидол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 (в масле);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кальцитриол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колекальциферол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 (масляный)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 B1 и его комбинации с витаминами B6 и B12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 В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аскорбиновая кислота (витамин C), включая комбинации с другими средствами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A11GA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аскорбиновая кислота (витамин 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аскорбиновая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драже;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А11Н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витаминные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А11НА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витаминные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пиридоксин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минеральные добавки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кальция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A12AA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кальция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кальция глюконат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A12C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минеральные добавки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A12CX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минеральные вещества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калия и магния аспарагинат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анаболические средства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анаболические стероиды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A14AB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эстрена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нандролон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A16A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A16AA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 и их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адеметионин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A16AB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агалсидаза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агалсидаза бета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велаглюцераза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идурсульфаза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имиглюцераза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A16AX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миглустат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нитизинон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тиоктовая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кровь и система кроветворения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антитромботические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антитромботические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антагонисты витамина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варфарин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группа гепарина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гепарин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эноксапарин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B01AC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антиагреганты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клопидогрел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B01AD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ферментные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алтеплаза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проурокиназа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В01АЕ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прямые ингибиторы тромбина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дабигатрана этексилат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B01AX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антикоагулянты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ривароксабан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гемостатические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антифибринолитические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B02AA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аминокапроновая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транексамовая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протеиназ плазмы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апротинин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другие гемостатики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К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менадиона натрия бисульфит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B02BD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факторы свертывания крови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антиингибиторный коагулянтный комплекс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мороктоког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октоког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 свертывания крови VII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 свертывания крови VIII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дисперсии для внутривенного введения с пролонгированным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(замороженный)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 свертывания крови IX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факторы свертывания крови II, IX и X в комбинации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фактор свертывания крови VIII+фактор Виллебранда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эптаког альфа (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активированный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B02BX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системные гемостатики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ромиплостим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этамзилат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антианемические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железа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пероральные препараты трехвалентного железа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железа (III) гидроксид полимальтозат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жевательные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парентеральные препараты трехвалентного железа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железа (III) гидроксида сахарозный комплекс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 В12 и фолиевая кислота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 В12 (цианокобаламин и его аналоги)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цианокобаламин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фолиевая кислота и ее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фолиевая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антианемические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B03XA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антианемические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дарбэпоэтин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метоксиполиэтиленгликол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ь-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эпоэтин бета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эпоэтин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эпоэтин бета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кровезаменители и перфузионные растворы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кровь и препараты крови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B05AA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кровезаменители и препараты плазмы крови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альбумин человека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гидроксиэтилкрахмал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декстран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желатин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для внутривенного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B05BA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для парентерального питания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жировые эмульсии для парентерального питания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эмульсия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растворы, влияющие на водно-электролитный баланс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декстроза+калия хлорид+натрия хлорид+натрия цитрат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 (для детей)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калия хлорид+натрия ацетат+натрия хлорид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меглюмина натрия сукцинат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лактата раствор сложный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(калия хлорид+кальция хлорид+натрия хлорид+натрия лактат)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хлорида раствор сложный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(калия хлорид+кальция хлорид+натрия хлорид)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хлорид+калия хлорид+кальция хлорида дигидрат+магния хлорида гексагидрат+натрия ацетата тригидрат+Яблочная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с осмодиуретическим действием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маннитол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ирригационные растворы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B05CX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ирригационные растворы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декстроза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для перитонеального диализа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для перитонеального диализа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добавки к растворам для внутривенного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B05XA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растворы электролитов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калия хлорид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 и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магния сульфат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гидрокарбонат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хлорид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растворитель для приготовления лекарственных форм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сердечно-сосудистая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система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сердца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сердечные гликозиды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гликозиды наперстянки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дигоксин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(для детей)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антиаритмические препараты, классы I и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антиаритмические препараты, класс 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прокаинамид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антиаритмические препараты, класс 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лидокаин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для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спрей для местного применения 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дозированный</w:t>
            </w:r>
            <w:proofErr w:type="gramEnd"/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антиаритмические препараты, класс 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пропафенон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антиаритмические препараты, класс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амиодарон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C01BG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антиаритмические препараты класса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лаппаконитина гидробромид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кардиотонические средства, кроме сердечных гликозидов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адренергические и дофаминергические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добутамин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допамин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норэпинефрин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фенилэфрин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эпинефрин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C01CX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кардиотонические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левосимендан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вазодилататоры для лечения заболеваний сердца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C01DA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органические нитраты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изосорбида динитрат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подъязычный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изосорбида мононитрат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ретард;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пролонгированным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нитроглицерин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подъязычный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подъязычные;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пленки для наклеивания на десну;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подъязычный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подъязычные;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сублингвальные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C01EA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простагландины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алпростадил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C01EB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сердца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ивабрадин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мельдоний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парабульбарного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внутривенного, внутримышечного и парабульбарного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антигипертензивные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антиадренергические средства центрального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метилдопа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метилдопа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агонисты имидазолиновых рецепторов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клонидин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моксонидин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C02C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антиадренергические средства периферического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альфа-адреноблокаторы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урапидил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C02KX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антигипертензивные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бозентан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диуретики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тиазидные диуретики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тиазиды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гидрохлоротиазид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тиазидоподобные диуретики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сульфонамиды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индапамид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"петлевые" диуретики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сульфонамиды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фуросемид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калийсберегающие диуретики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C03DA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антагонисты альдостерона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спиронолактон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периферические вазодилататоры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периферические вазодилататоры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C04AD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пурина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пентоксифиллин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внутриартериального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C07A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C07AA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неселективные 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пропранолол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соталол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C07AB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 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атенолол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бисопролол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метопролол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замедленным высвобождением,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C07AG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альф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а-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карведилол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блокаторы кальциевых каналов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C08C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блокаторы кальциевых каналов преимущественно с сосудистым эффектом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C08CA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дигидропиридина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амлодипин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нимодипин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нифедипин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модифицированным, высвобождением,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C08D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блокаторы кальциевых каналов с прямым действием на сердце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C08DA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фенилалкиламина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верапамил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средства, действующие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 ренин-ангиотензиновую систему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C09A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АПФ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C09AA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АПФ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каптоприл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лизиноприл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периндоприл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диспергируемые в полости рта;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эналаприл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C09C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антагонисты ангиотензина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C09CA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антагонисты ангиотензина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лозартан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гиполипидемические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гиполипидемические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ГМГ-КоА-редуктазы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аторвастатин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симвастатин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C10AB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фибраты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фенофибрат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дерматологические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противогрибковые препараты для лечения заболеваний кожи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противогрибковые препараты для местного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D01AE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противогрибковые препараты для местного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салициловая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 (спиртовой)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 и противомикробные средства, применяемые в дерматологии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D06C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 в комбинации с противомикробными средствами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диоксометилтетрагидро-пиримидин+сульфадиметоксин+тримекаин+хлорамфеникол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глюкокортикоиды, применяемые в дерматологии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D07A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глюкокортикоиды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D07AC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глюкокортикоиды с высокой активностью (группа III)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мометазон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антисептики и дезинфицирующие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D08A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антисептики и дезинфицирующие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D08AC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бигуниды и амидины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хлоргексидин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 (спиртовой);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для наружного применения (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спиртовой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вагинальные;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вагинальные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D08AG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йода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повидон-йод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применения;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D08AX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антисептики и дезинфицирующие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водорода пероксид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местного и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калия перманганат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местного и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этанол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 и приготовления лекарственных форм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дерматологические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D11A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дерматологические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D11AН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дерматологические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пимекролимус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мочеполовая система и половые гормоны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 и антисептики, применяемые в гинекологии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 и антисептики, кроме комбинированных препаратов с глюкокортикоидами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G01AА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антибактериальные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вагинальные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G01AF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имидазола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клотримазол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вагинальный;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вагинальные;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вагинальные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препараты, применяемые в гинекологии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утеротонизирующие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алкалоиды спорыньи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метилэргометрин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простагландины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динопростон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интрацервикальный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мизопростол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препараты, применяемые в гинекологии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адреномиметики, токолитические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гексопреналин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G02CB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пролактина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бромокриптин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G02CX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препараты, применяемые в гинекологии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атозибан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половые гормоны и модуляторы функции половых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гормональные контрацептивы системного действия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андрогены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3-оксоандрост-4-ена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тестостерон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тестостерон (смесь эфиров)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эстрогены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природные и полусинтетические эстрогены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эстрадиол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гестагены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прегн-4-ена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прогестерон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G03DB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прегнадиена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дидрогестерон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G03DC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эстрена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норэтистерон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гонадотропины и другие стимуляторы овуляции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G03GA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гонадотропины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гонадотропин хорионический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корифоллитропин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фоллитропин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G03GB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синтетические стимуляторы овуляции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кломифен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антиандрогены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G03HA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антиандрогены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ципротерон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масляный;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применяемые в урологии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применяемые в урологии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G04BD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солифенацин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альфа-адреноблокаторы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алфузозин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доксазозин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тамсулозин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кишечнорасторимые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модифицированным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пролонгированным высвобождением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G04CB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тестостерон-5-альфа-редуктазы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финастерид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гормональные препараты системного действия, кроме половых гормонов и инсулинов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гипофиза и гипоталамуса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передней доли гипофиза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соматропин и его агонисты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соматропин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задней доли гипофиза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вазопрессин и его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десмопрессин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подъязычные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H01BB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окситоцин и его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карбетоцин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окситоцин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 и местного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гипоталамуса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H01CB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гормоны, замедляющие рост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октреотид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микросферы для приготовления суспензии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H01CC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антигонадотропин-рилизинг гормоны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ганиреликс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цетрореликс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H02AA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минералокортикоиды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флудрокортизон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глюкокортикоиды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бетаметазон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гидрокортизон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внутримышечного и внутрисуставного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эмульсия для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дексаметазон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метилпреднизолон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преднизолон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щитовидной железы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щитовидной железы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щитовидной железы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левотироксин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антитиреоидные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серосодержащие производные имидазола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тиамазол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йода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H03CA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йода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калия йодид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жевательные;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поджелудочной железы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гормоны, расщепляющие гликоген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гормоны, расщепляющие гликоген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глюкагон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регулирующие обмен кальция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паратиреоидные гормоны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паратиреоидные гормоны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терипаратид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антипаратиреоидные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кальцитонина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кальцитонин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H05BX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антипаратиреоидные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парикальцитол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цинакалцет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антибактериальные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тетрациклины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тетрациклины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доксициклин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амфениколы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J01BA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амфениколы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хлорамфеникол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бета-лактамные антибактериальные препараты: пенициллины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пенициллины широкого спектра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амоксициллин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ампициллин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пенициллины, чувствительные к бета-лактамазам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бензатина бензилпенициллин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бензилпенициллин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феноксиметилпенициллин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J01CF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пенициллины, устойчивые к бета-лактамазам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оксациллин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J01CR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амоксициллин+клавулановая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бета-лактамные антибактериальные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цефалоспорины 1-го поколения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цефазолин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цефалексин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цефалоспорины 2-го поколения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цефуроксим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цефалоспорины 3-го поколения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цефотаксим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цефтазидим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цефтриаксон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и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цефоперазон+сульбактам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цефалоспорины 4-го поколения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цефепим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карбапенемы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имипенем+циластатин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меропенем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эртапенем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J01DI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цефалоспорины и пенемы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цефтаролина фосамил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сульфаниламиды и триметоприм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J01EE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комбинированные препараты сульфаниламидов и триметоприма, включая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ко-тримоксазол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макролиды, линкозамиды и стрептограмины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макролиды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азитромицин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пролонгированного действия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джозамицин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кларитромицин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J01FF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линкозамиды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клиндамицин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аминогликозиды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J01GA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стрептомицины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стрептомицин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J01GB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аминогликозиды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амикацин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гентамицин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канамицин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тобрамицин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порошком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антибактериальные препараты,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хинолона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фторхинолоны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гатифлоксацин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ломефлоксацин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моксифлоксацин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 и ушные;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спарфлоксацин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ципрофлоксацин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 и ушные;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ушные;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антибактериальные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J01XA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 гликопептидной структуры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ванкомицин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J01XX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антибактериальные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линезолид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противогрибковые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J02AA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амфотерицин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нистатин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J02AC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триазола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вориконазол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флуконазол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J02AX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противогрибковые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каспофунгин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микафунгин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активные в отношении микобактерий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противотуберкулезные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аминосалициловая кислота и ее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аминосалициловая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замедленного высвобождения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гранулы, покрытые оболочкой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капреомицин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рифабутин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рифампицин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циклосерин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гидразиды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внутривенного, внутримышечного, ингаляционного и эндотрахеального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 и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J04AD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тиокарбамида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протионамид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этионамид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противотуберкулезные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бедаквилин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пиразинамид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теризидон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тиоуреидоиминометилпиридиния перхлорат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этамбутол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J04AM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комбинированные противотуберкулезные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ломефлоксацин+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пиразинамид+этамбутол+пиридоксин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изониазид+пиразинамид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изониазид+пиразинамид+ рифампицин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изониазид+пиразинамид+рифампицин+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этамбутол+пиридоксин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изониазид+рифампицин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изониазид+пиразинамид+ рифампицин+этамбутол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изониазид+этамбутол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ломефлоксацин+пиразинамид+протионамид+этамбутол+пиридоксин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противолепрозные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J04BA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противолепрозные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дапсон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противовирусные препараты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противовирусные препараты прямого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J05AB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ацикловир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валганцикловир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ганцикловир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рибавирин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ВИЧ-протеаз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атазанавир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дарунавир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индинавир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лопинавир+ритонавир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нелфинавир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ритонавир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мягкие;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саквинавир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телапревир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фосампренавир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нуклеозиды и нуклеотиды - ингибиторы обратной транскриптазы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абакавир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диданозин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 для детей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зидовудин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ламивудин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ставудин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телбивудин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тенофовир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фосфазид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энтекавир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ненуклеозидные ингибиторы обратной транскриптазы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невирапин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этравирин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эфавиренз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нейроаминидазы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осельтамивир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J05AX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противовирусные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имидазолилэтанамид пентандиовой кислоты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кагоцел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умифеновир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ралтегравир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энфувиртид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J05AR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абакавир+ламивудин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абакавир+ламивудин+зидовудин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зидовудин+ламивудин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иммунные сыворотки и иммуноглобулины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иммунные сыворотки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иммунные сыворотки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анатоксин дифтерийный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анатоксин дифтерийно-столбнячный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анатоксин столбнячный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антитоксин яда гадюки обыкновенной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сыворотка противоботулиническая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сыворотка противодифтерийная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сыворотка противостолбнячная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иммуноглобулины, нормальные человеческие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человека нормальный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специфические иммуноглобулины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антирабический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против клещевого энцефалита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противостолбнячный человека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человека антирезус RHO(D)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человека противостафилококковый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паливизумаб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J06BC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иммуноглобулины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иммуноглобулин антитимоцитарный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J07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вакцины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противоопухолевые препараты и иммуномодуляторы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алкилирующие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аналоги азотистого иприта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ифосфамид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мелфалан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внутрисосудистого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хлорамбуцил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циклофосфамид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сахарной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алкилсульфонаты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бусульфан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нитрозомочевины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кармустин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ломустин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алкилирующие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дакарбазин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темозоломид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антиметаболиты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аналоги фолиевой кислоты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метотрексат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пеметрексед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ралтитрексид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аналоги пурина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меркаптопурин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неларабин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флударабин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аналоги пиримидина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азацитидин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гемцитабин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капецитабин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фторурацил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внутрисосудистого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внутрисосудистого и внутриполостного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цитарабин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алкалоиды барвинка и их аналоги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винбластин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винкристин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винорелбин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L01CB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подофиллотоксина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этопозид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L01CD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таксаны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доцетаксел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паклитаксел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противоопухолевые антибиотики и родственные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L01DB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антрациклины и родственные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даунорубицин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доксорубицин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внутрисосудистого и внутрипузырного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идарубицин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митоксантрон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и внутриплеврального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эпирубицин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и внутриполостного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L01DC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противоопухолевые антибиотики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блеомицин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митомицин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платины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карбоплатин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оксалиплатин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цисплатин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 и внутрибрюшинного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метилгидразины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прокарбазин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моноклональные антитела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бевацизумаб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ритуксимаб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трастузумаб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концентрата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цетуксимаб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протеинкиназы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гефитиниб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дазатиниб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иматиниб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нилотиниб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сорафениб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сунитиниб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эрлотиниб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L01XX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противоопухолевые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аспарагиназа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гидроксикарбамид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бортезомиб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иринотекан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третиноин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противоопухолевые гормональные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гормоны и родственные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гестагены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медроксипрогестерон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аналоги гонадотропин-рилизинг гормона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гозерелин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капсула для подкожного введения пролонгированного действия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лейпрорелин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трипторелин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антагонисты гормонов и родственные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антиэстрогены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тамоксифен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фулвестрант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антиандрогены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бикалутамид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флутамид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L02BG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ферментов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анастрозол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иммуностимуляторы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иммуностимуляторы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L03AA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колониестимулирующие факторы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филграстим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L03AB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интерфероны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интерферон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для местного и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интраназального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 и местного применения;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внутримышечного, субконъюнктивального введения и закапывания в глаз;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интерферон бета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интерферон гамма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интраназального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пэгинтерферон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цепэгинтерферон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L03AX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иммуностимуляторы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азоксимера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 и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вагинальные 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вакцина для лечения рака мочевого пузыря БЦЖ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суспензии для внутрипузырного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глатирамера ацетат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глутамил-цистеинил-глицин динатрия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меглюмина акридонацетат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тилорон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 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абатацепт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микофенолата мофетил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микофеноловая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натализумаб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финголимод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эверолимус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экулизумаб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фактора некроза опухоли альфа (ФНО-альфа)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адалимумаб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инфликсимаб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цертолизумаба пэгол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этанерцепт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интерлейкина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базиликсимаб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тоцилизумаб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устекинумаб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кальциневрина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такролимус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циклоспорин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мягкие;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L04AX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иммунодепрессанты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азатиоприн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леналидомид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костно-мышечная система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противовоспалительные и противоревматические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нестероидные противовоспалительные и противоревматические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M01AB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уксусной кислоты и родственные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диклофенак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модифицированным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кеторолак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оксикамы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лорноксикам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пропионовой кислоты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ибупрофен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крем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 [для детей];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кетопрофен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модифицированным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базисные противоревматические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M01CC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пеницилламин и подобные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пеницилламин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M01CX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базисные противоревматические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лефлуномид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миорелаксанты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миорелаксанты периферического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холина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суксаметония йодид и хлорид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четвертичные аммониевые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пипекурония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рокурония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миорелаксанты периферического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ботулинический токсин типа А-гемагглютинин комплекс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миорелаксанты центрального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M03BX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миорелаксанты центрального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баклофен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интратекального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тизанидин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модифицированным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противоподагрические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противоподагрические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образования мочевой кислоты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аллопуринол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костей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M05B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влияющие на структуру и минерализацию костей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M05BA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бифосфонаты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алендроновая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золедроновая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M05BX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препараты, влияющие на структуру и минерализацию костей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стронция ранелат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нервная система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анестетики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общей анестезии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галогенированные углеводороды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галотан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жидкость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севофлуран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жидкость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барбитураты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тиопентал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N01AH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опиоидные анальгетики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тримеперидин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N01AX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общей анестезии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динитрогена оксид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газ сжатый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кетамин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оксибутират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пропофол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эмульсия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местные анестетики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эфиры аминобензойной кислоты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прокаин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N01BB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бупивакаин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интратекального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ропивакаин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анальгетики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опиоиды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алкалоиды опия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морфин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фенилпиперидина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фентанил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подъязычные;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трансдермальная терапевтическая система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анальгетики со смешанным механизмом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пропионилфенил-этоксиэтилпиперидин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защечные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трамадол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анальгетики и антипиретики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салициловая кислота и ее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ацетилсалициловая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N02BE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анилиды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парацетамол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суспензии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суппозитории ректальные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противоэпилептические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противоэпилептические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барбитураты и их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бензобарбитал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фенобарбитал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(для детей)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гидантоина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фенитоин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сукцинимида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этосуксимид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бензодиазепина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клоназепам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карбоксамида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карбамазепин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окскарбазепин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N03AG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жирных кислот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вальпроевая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кишечнорастворимые;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пролонгированным высвобождением,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N03AX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противоэпилептические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лакосамид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леветирацетам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прегабалин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топирамат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противопаркинсонические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антихолинергические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третичные амины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бипериден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тригексифенидил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дофаминергические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допа и ее производные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леводопа+бенсеразид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модифицированным высвобождением;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леводопа+карбидопа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N04BB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адамантана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амантадин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N04BC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агонисты дофаминовых рецепторов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пирибедил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контролируемым высвобождением,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прамипексол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психотропные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антипсихотические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алифатические производные фенотиазина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левомепромазин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хлорпромазин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драже;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пиперазиновые производные фенотиазина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перфеназин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трифлуоперазин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флуфеназин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пиперидиновые производные фенотиазина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перициазин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тиоридазин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бутирофенона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галоперидол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дроперидол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индола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сертиндол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тиоксантена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зуклопентиксол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флупентиксол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 (масляный);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диазепины, оксазепины и тиазепины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кветиапин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оланзапин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для рассасывания;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N05AL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бензамиды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сульпирид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антипсихотические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палиперидон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рисперидон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диспергируемые в полости рта;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для рассасывания;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анксиолитики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бензодиазепина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бромдигидрохлорфенил-бензодиазепин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диазепам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лоразепам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оксазепам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дифенилметана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гидроксизин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снотворные и седативные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N05CD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бензодиазепина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мидазолам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нитразепам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N05CF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бензодиазепиноподобные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зопиклон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психоаналептики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неселективные ингибиторы обратного захвата моноаминов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амитриптилин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имипрамин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драже;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кломипрамин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 ингибиторы обратного захвата серотонина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пароксетин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сертралин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флуоксетин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антидепрессанты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агомелатин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пипофезин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с модифицированным высвобождением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ксантина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кофеин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подкожного и субконъюнктивального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психостимуляторы и ноотропные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винпоцетин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концентрат для приготовления раствора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защечные;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подъязычные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метионил-глутамил-гистидил-фенилаланил-пролил-глицил-пролин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пирацетам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N-карбамоилметил-4-фенил-2-пирролидон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церебролизин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цитиколин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деменции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антихолинэстеразные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галантамин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ривастигмин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трансдермальная терапевтическая система;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N06DX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деменции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мемантин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влияющие на парасимпатическую нервную систему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антихолинэстеразные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неостигмина метилсульфат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подкожного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пиридостигмина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N07AХ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парасимпатомиметики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холина альфосцерат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применяемые при зависимостях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применяемые при алкогольной зависимости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налтрексон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устранения головокружения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устранения головокружения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бетагистин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нервной системы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N07XX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препараты для лечения заболеваний нервной системы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инозин+никотинамид +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рибофлавин+ янтарная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кишечнорастворимой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этилметилгидроксипиридина сукцинат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противопаразитарные препараты,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инсектициды и репелленты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противопротозойные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амебиаза и других протозойных инфекций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нитроимидазола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метронидазол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инфузий;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противомалярийные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аминохинолины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гидроксихлорохин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P01BC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метанолхинолины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мефлохин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противогельминтные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P02B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трематодоза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P02BA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хинолина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празиквантел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P02C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нематодоза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P02CA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бензимидазола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мебендазол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P02CC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тетрагидропиримидина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пирантел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Р02СЕ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имидазотиазола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левамизол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уничтожения эктопаразитов,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инсектициды и репелленты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уничтожения эктопаразитов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P03AX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препараты для уничтожения эктопаразитов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бензилбензоат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для наружного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эмульсия для наружного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дыхательная система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назальные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деконгестанты и другие препараты для местного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адреномиметики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ксилометазолин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назальный;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 (для детей);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 (для детей)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R02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горла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горла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R02AА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антисептические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йод+калия йодид+глицерол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местного применения;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для местного применения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адренергические средства для ингаляционного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селективные</w:t>
            </w:r>
            <w:proofErr w:type="gramEnd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бета 2-адреномиметики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сальбутамол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дозированный, активируемый вдохом;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формотерол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порошком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симпатомиметики в комбинации с другими препаратами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будесонид+формотерол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 с порошком для ингаляций набор;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ипратропия бромид+фенотерол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салметерол+флутиказон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глюкокортикоиды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беклометазон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дозированный, активируемый вдохом;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назальный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будесонид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назальные;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ингаляций дозированная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R03BB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антихолинергические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ипратропия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тиотропия бромид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с порошком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R03BC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противоаллергические средства, кроме глюкокортикоидов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кромоглициевая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аэрозоль для ингаляций дозированный;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спрей назальный дозированный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ксантины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аминофиллин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R03DC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блокаторы лейкотриеновых рецепторов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зафирлукаст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R03DX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фенспирид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пролонгированного действия,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R05C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отхаркивающие препараты, кроме комбинаций с противокашлевыми средствами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R05CB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муколитические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амброксол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 пролонгированного действия;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пастилки;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 и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для рассасывания;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шипучие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ацетилцистеин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сиропа;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гранулы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раствора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 и ингаляций;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шипучие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дорназа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эфиры алкиламинов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дифенгидрамин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замещенные этилендиамины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хлоропирамин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производные пиперазина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цетиризин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оболочкой;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R06AX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антигистаминные средства системного действия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лоратадин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сироп;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приема внутрь;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заболеваний дыхательной системы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R07A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препараты для лечения заболеваний дыхательной системы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R07AA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легочные сурфактанты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порактант альфа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суспензия для эндотрахеального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сурфактант-БЛ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эмульсии для ингаляционного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органы чувств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офтальмологические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антибиотики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тетрациклин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мазь глазная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S01E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противоглаукомные препараты и миотические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S01EB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парасимпатомиметики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пилокарпин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S01EC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ингибиторы карбоангидразы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ацетазоламид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дорзоламид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S01ED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бета-адреноблокаторы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тимолол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гель глазной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S01EX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противоглаукомные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бутиламиногидрокси-пропоксифеноксиметил-метилоксадиазол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мидриатические и циклоплегические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S01FA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антихолинэргические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тропикамид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местные анестетики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S01НA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местные анестетики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оксибупрокаин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диагностические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S01JA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красящие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флуоресцеин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вискозоэластичные соединения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гипромеллоза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глазные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S01LA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средства, препятствующие новообразованию сосудов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ранибизумаб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внутриглазного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заболеваний уха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S02AA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противомикробные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рифамицин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капли ушные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прочие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аллергены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V01A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аллергены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V01AА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аллергенов экстракт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аллерген бактерий (туберкулезный рекомбинантный)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лечебные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лечебные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антидоты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димеркаптопропансульфо-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 натрия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и подкожного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калий-железо гексацианоферрат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кальция тринатрия пентетат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 и ингаляций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карбоксим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налоксон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тиосульфат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протамина сульфат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цинка бисвинилимидазола диацетат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V03AC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железосвязывающие препараты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деферазирокс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 диспергируемые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V03AE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Препараты для лечения гиперкалиемии и гиперфосфатемии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севеламер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V03AF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дезинтоксикационные препараты для противоопухолевой терапии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кальция фолинат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капсулы;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и внутримышечного введения;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внутримышечного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месна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лечебное питание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V06D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продукты лечебного питания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V06DD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аминокислоты, включая комбинации с полипептидами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 для парентерального питания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 и их смеси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кетоаналоги аминокислот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таблетки, покрытые пленочной оболочкой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V06DE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аминокислоты, углеводы, минеральные вещества,</w:t>
            </w:r>
          </w:p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витамины в комбинации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аминокислоты для парентерального питания+прочие препараты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нелечебные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V07A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другие нелечебные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V07AB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растворители и разбавители, включая ирригационные растворы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вода для инъекций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растворитель для приготовления лекарственных форм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контрастные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рентгеноконтрастные средства, содержащие йод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V08AA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натрия амидотризоат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V08AB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йоверсол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и внутриартериального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йогексол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йомепрол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внутрисосудистого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йопромид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инъекций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рентгеноконтрастные средства, кроме </w:t>
            </w:r>
            <w:proofErr w:type="gramStart"/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йодсодержащих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V08BA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рентгеноконтрастные средства, содержащие бария сульфат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бария сульфат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порошок для приготовления суспензии для приема внутрь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контрастные средства для магнитно-резонансной томографии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V08CA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парамагнитные контрастные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гадодиамид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гадобутрол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гадопентетовая кислота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диагностические радиофармацевтические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меброфенин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пентатех 99mTc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пирфотех 99mTc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технеция (99mTc) фитат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технеция (99mTc) оксабифор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лиофилизат для приготовления раствора для внутривенного введения</w:t>
            </w: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терапевтические радиофармацевтические средства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V10B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E07CBC" w:rsidRPr="00BD51D7" w:rsidTr="0082138A">
        <w:trPr>
          <w:cantSplit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V10BX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разные радиофармацевтические средства для уменьшения боли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стронция хлорид 89Sr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7CBC" w:rsidRPr="00BD51D7" w:rsidRDefault="00E07CBC" w:rsidP="0082138A">
            <w:pPr>
              <w:pStyle w:val="afff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D51D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раствор для внутривенного введения</w:t>
            </w:r>
          </w:p>
        </w:tc>
      </w:tr>
    </w:tbl>
    <w:p w:rsidR="00E07CBC" w:rsidRPr="00C458D1" w:rsidRDefault="00E07CBC" w:rsidP="00E07C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4EFA" w:rsidRDefault="000D4EFA">
      <w:bookmarkStart w:id="0" w:name="_GoBack"/>
      <w:bookmarkEnd w:id="0"/>
    </w:p>
    <w:sectPr w:rsidR="000D4EFA" w:rsidSect="00E07CBC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BC"/>
    <w:rsid w:val="000D4EFA"/>
    <w:rsid w:val="00E0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CB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7CB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07CB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07CB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07CB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E07CB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07CBC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E07CBC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07CB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07CBC"/>
  </w:style>
  <w:style w:type="paragraph" w:customStyle="1" w:styleId="a8">
    <w:name w:val="Внимание: недобросовестность!"/>
    <w:basedOn w:val="a6"/>
    <w:next w:val="a"/>
    <w:uiPriority w:val="99"/>
    <w:rsid w:val="00E07CBC"/>
  </w:style>
  <w:style w:type="character" w:customStyle="1" w:styleId="a9">
    <w:name w:val="Выделение для Базового Поиска"/>
    <w:basedOn w:val="a3"/>
    <w:uiPriority w:val="99"/>
    <w:rsid w:val="00E07CBC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07CBC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E07CBC"/>
    <w:rPr>
      <w:b/>
      <w:bCs/>
      <w:color w:val="26282F"/>
    </w:rPr>
  </w:style>
  <w:style w:type="character" w:customStyle="1" w:styleId="ac">
    <w:name w:val="Добавленный текст"/>
    <w:uiPriority w:val="99"/>
    <w:rsid w:val="00E07CBC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E07CBC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E07CBC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E07CBC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E07CBC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E07CBC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E07CBC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E07CBC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E07CBC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E07CBC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E07CBC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E07CBC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E07CBC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E07CBC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07CB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E07CBC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E07CBC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E07CB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E07CBC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E07CBC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E07CBC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E07CBC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E07CBC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E07CBC"/>
  </w:style>
  <w:style w:type="paragraph" w:customStyle="1" w:styleId="aff4">
    <w:name w:val="Моноширинный"/>
    <w:basedOn w:val="a"/>
    <w:next w:val="a"/>
    <w:uiPriority w:val="99"/>
    <w:rsid w:val="00E07CBC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E07CBC"/>
    <w:rPr>
      <w:b/>
      <w:bCs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E07CBC"/>
    <w:rPr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E07CBC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E07CBC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E07CB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E07CBC"/>
    <w:pPr>
      <w:ind w:left="140"/>
    </w:pPr>
  </w:style>
  <w:style w:type="character" w:customStyle="1" w:styleId="affb">
    <w:name w:val="Опечатки"/>
    <w:uiPriority w:val="99"/>
    <w:rsid w:val="00E07CBC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E07CBC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E07CBC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E07CBC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E07CBC"/>
  </w:style>
  <w:style w:type="paragraph" w:customStyle="1" w:styleId="afff0">
    <w:name w:val="Постоянная часть *"/>
    <w:basedOn w:val="ae"/>
    <w:next w:val="a"/>
    <w:uiPriority w:val="99"/>
    <w:rsid w:val="00E07CBC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E07CBC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E07CBC"/>
  </w:style>
  <w:style w:type="paragraph" w:customStyle="1" w:styleId="afff3">
    <w:name w:val="Примечание."/>
    <w:basedOn w:val="a6"/>
    <w:next w:val="a"/>
    <w:uiPriority w:val="99"/>
    <w:rsid w:val="00E07CBC"/>
  </w:style>
  <w:style w:type="character" w:customStyle="1" w:styleId="afff4">
    <w:name w:val="Продолжение ссылки"/>
    <w:basedOn w:val="a4"/>
    <w:uiPriority w:val="99"/>
    <w:rsid w:val="00E07CBC"/>
    <w:rPr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E07CBC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E07CBC"/>
  </w:style>
  <w:style w:type="paragraph" w:customStyle="1" w:styleId="afff7">
    <w:name w:val="Текст в таблице"/>
    <w:basedOn w:val="aff8"/>
    <w:next w:val="a"/>
    <w:uiPriority w:val="99"/>
    <w:rsid w:val="00E07CBC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E07CBC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E07CB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E07CBC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E07CBC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07CB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E07CB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07CBC"/>
    <w:pPr>
      <w:spacing w:before="300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CB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7CB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07CB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07CB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07CB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07CBC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E07CB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07CBC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E07CBC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07CB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07CBC"/>
  </w:style>
  <w:style w:type="paragraph" w:customStyle="1" w:styleId="a8">
    <w:name w:val="Внимание: недобросовестность!"/>
    <w:basedOn w:val="a6"/>
    <w:next w:val="a"/>
    <w:uiPriority w:val="99"/>
    <w:rsid w:val="00E07CBC"/>
  </w:style>
  <w:style w:type="character" w:customStyle="1" w:styleId="a9">
    <w:name w:val="Выделение для Базового Поиска"/>
    <w:basedOn w:val="a3"/>
    <w:uiPriority w:val="99"/>
    <w:rsid w:val="00E07CBC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07CBC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E07CBC"/>
    <w:rPr>
      <w:b/>
      <w:bCs/>
      <w:color w:val="26282F"/>
    </w:rPr>
  </w:style>
  <w:style w:type="character" w:customStyle="1" w:styleId="ac">
    <w:name w:val="Добавленный текст"/>
    <w:uiPriority w:val="99"/>
    <w:rsid w:val="00E07CBC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E07CBC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E07CBC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E07CBC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E07CBC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E07CBC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E07CBC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E07CBC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E07CBC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E07CBC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E07CBC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E07CBC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E07CBC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E07CBC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07CB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E07CBC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E07CBC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E07CB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E07CBC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E07CBC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E07CBC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E07CBC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E07CBC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E07CBC"/>
  </w:style>
  <w:style w:type="paragraph" w:customStyle="1" w:styleId="aff4">
    <w:name w:val="Моноширинный"/>
    <w:basedOn w:val="a"/>
    <w:next w:val="a"/>
    <w:uiPriority w:val="99"/>
    <w:rsid w:val="00E07CBC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E07CBC"/>
    <w:rPr>
      <w:b/>
      <w:bCs/>
      <w:color w:val="26282F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E07CBC"/>
    <w:rPr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E07CBC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E07CBC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E07CB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E07CBC"/>
    <w:pPr>
      <w:ind w:left="140"/>
    </w:pPr>
  </w:style>
  <w:style w:type="character" w:customStyle="1" w:styleId="affb">
    <w:name w:val="Опечатки"/>
    <w:uiPriority w:val="99"/>
    <w:rsid w:val="00E07CBC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E07CBC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E07CBC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E07CBC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E07CBC"/>
  </w:style>
  <w:style w:type="paragraph" w:customStyle="1" w:styleId="afff0">
    <w:name w:val="Постоянная часть *"/>
    <w:basedOn w:val="ae"/>
    <w:next w:val="a"/>
    <w:uiPriority w:val="99"/>
    <w:rsid w:val="00E07CBC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E07CBC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E07CBC"/>
  </w:style>
  <w:style w:type="paragraph" w:customStyle="1" w:styleId="afff3">
    <w:name w:val="Примечание."/>
    <w:basedOn w:val="a6"/>
    <w:next w:val="a"/>
    <w:uiPriority w:val="99"/>
    <w:rsid w:val="00E07CBC"/>
  </w:style>
  <w:style w:type="character" w:customStyle="1" w:styleId="afff4">
    <w:name w:val="Продолжение ссылки"/>
    <w:basedOn w:val="a4"/>
    <w:uiPriority w:val="99"/>
    <w:rsid w:val="00E07CBC"/>
    <w:rPr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E07CBC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E07CBC"/>
  </w:style>
  <w:style w:type="paragraph" w:customStyle="1" w:styleId="afff7">
    <w:name w:val="Текст в таблице"/>
    <w:basedOn w:val="aff8"/>
    <w:next w:val="a"/>
    <w:uiPriority w:val="99"/>
    <w:rsid w:val="00E07CBC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E07CBC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E07CB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E07CBC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E07CBC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07CB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E07CB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07CBC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51</Pages>
  <Words>12494</Words>
  <Characters>71220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2016-04-04T13:48:00Z</dcterms:created>
  <dcterms:modified xsi:type="dcterms:W3CDTF">2016-04-04T13:53:00Z</dcterms:modified>
</cp:coreProperties>
</file>